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D4C40" w14:textId="1EB4C67F" w:rsidR="00824509" w:rsidRDefault="00C81DBC" w:rsidP="000D356C">
      <w:pPr>
        <w:pStyle w:val="Title"/>
        <w:jc w:val="center"/>
      </w:pPr>
      <w:r>
        <w:t>Puffing Billy Categories and Game List</w:t>
      </w:r>
      <w:r w:rsidR="002F6243">
        <w:t xml:space="preserve"> - 202</w:t>
      </w:r>
      <w:r w:rsidR="002944A2">
        <w:t>4</w:t>
      </w:r>
    </w:p>
    <w:p w14:paraId="74B2DD22" w14:textId="77777777" w:rsidR="00C81DBC" w:rsidRDefault="00C81DBC"/>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56"/>
        <w:gridCol w:w="1006"/>
        <w:gridCol w:w="2283"/>
        <w:gridCol w:w="6120"/>
      </w:tblGrid>
      <w:tr w:rsidR="009B2F77" w:rsidRPr="00B97EA8" w14:paraId="284F5395" w14:textId="77777777" w:rsidTr="009B2F77">
        <w:tc>
          <w:tcPr>
            <w:tcW w:w="1256" w:type="dxa"/>
          </w:tcPr>
          <w:p w14:paraId="0CDA4FCD" w14:textId="77777777" w:rsidR="008E4326" w:rsidRPr="00605A44" w:rsidRDefault="008E4326" w:rsidP="00C81DBC">
            <w:pPr>
              <w:jc w:val="center"/>
              <w:rPr>
                <w:b/>
                <w:sz w:val="28"/>
                <w:szCs w:val="28"/>
              </w:rPr>
            </w:pPr>
            <w:r w:rsidRPr="00605A44">
              <w:rPr>
                <w:b/>
                <w:sz w:val="28"/>
                <w:szCs w:val="28"/>
              </w:rPr>
              <w:t>Category</w:t>
            </w:r>
          </w:p>
        </w:tc>
        <w:tc>
          <w:tcPr>
            <w:tcW w:w="1006" w:type="dxa"/>
          </w:tcPr>
          <w:p w14:paraId="2E34150F" w14:textId="77777777" w:rsidR="008E4326" w:rsidRPr="00605A44" w:rsidRDefault="008E4326" w:rsidP="00C81DBC">
            <w:pPr>
              <w:jc w:val="center"/>
              <w:rPr>
                <w:b/>
                <w:sz w:val="28"/>
                <w:szCs w:val="28"/>
              </w:rPr>
            </w:pPr>
            <w:r w:rsidRPr="00605A44">
              <w:rPr>
                <w:b/>
                <w:sz w:val="28"/>
                <w:szCs w:val="28"/>
              </w:rPr>
              <w:t>Length</w:t>
            </w:r>
          </w:p>
        </w:tc>
        <w:tc>
          <w:tcPr>
            <w:tcW w:w="2283" w:type="dxa"/>
          </w:tcPr>
          <w:p w14:paraId="1F18B306" w14:textId="77777777" w:rsidR="008E4326" w:rsidRPr="00605A44" w:rsidRDefault="008E4326" w:rsidP="00C81DBC">
            <w:pPr>
              <w:jc w:val="center"/>
              <w:rPr>
                <w:b/>
                <w:sz w:val="28"/>
                <w:szCs w:val="28"/>
              </w:rPr>
            </w:pPr>
            <w:r w:rsidRPr="00605A44">
              <w:rPr>
                <w:b/>
                <w:sz w:val="28"/>
                <w:szCs w:val="28"/>
              </w:rPr>
              <w:t>Time Slots</w:t>
            </w:r>
          </w:p>
        </w:tc>
        <w:tc>
          <w:tcPr>
            <w:tcW w:w="6120" w:type="dxa"/>
          </w:tcPr>
          <w:p w14:paraId="1198A71A" w14:textId="77777777" w:rsidR="008E4326" w:rsidRPr="00605A44" w:rsidRDefault="008E4326" w:rsidP="00C81DBC">
            <w:pPr>
              <w:jc w:val="center"/>
              <w:rPr>
                <w:b/>
                <w:sz w:val="28"/>
                <w:szCs w:val="28"/>
              </w:rPr>
            </w:pPr>
            <w:r w:rsidRPr="00605A44">
              <w:rPr>
                <w:b/>
                <w:sz w:val="28"/>
                <w:szCs w:val="28"/>
              </w:rPr>
              <w:t>Eligible Games</w:t>
            </w:r>
          </w:p>
        </w:tc>
      </w:tr>
      <w:tr w:rsidR="009B2F77" w14:paraId="584D4A93" w14:textId="77777777" w:rsidTr="009B2F77">
        <w:tc>
          <w:tcPr>
            <w:tcW w:w="1256" w:type="dxa"/>
          </w:tcPr>
          <w:p w14:paraId="06464B62" w14:textId="77777777" w:rsidR="008E4326" w:rsidRPr="00605A44" w:rsidRDefault="00B97EA8" w:rsidP="00C81DBC">
            <w:pPr>
              <w:jc w:val="center"/>
              <w:rPr>
                <w:b/>
                <w:color w:val="FF40FF"/>
              </w:rPr>
            </w:pPr>
            <w:r w:rsidRPr="00605A44">
              <w:rPr>
                <w:b/>
                <w:color w:val="FF40FF"/>
              </w:rPr>
              <w:t>1</w:t>
            </w:r>
          </w:p>
        </w:tc>
        <w:tc>
          <w:tcPr>
            <w:tcW w:w="1006" w:type="dxa"/>
          </w:tcPr>
          <w:p w14:paraId="51C69052" w14:textId="77777777" w:rsidR="008E4326" w:rsidRPr="00605A44" w:rsidRDefault="00B97EA8" w:rsidP="00C81DBC">
            <w:pPr>
              <w:jc w:val="center"/>
              <w:rPr>
                <w:b/>
                <w:color w:val="FF40FF"/>
              </w:rPr>
            </w:pPr>
            <w:r w:rsidRPr="00605A44">
              <w:rPr>
                <w:b/>
                <w:color w:val="FF40FF"/>
              </w:rPr>
              <w:t>1 hour</w:t>
            </w:r>
          </w:p>
        </w:tc>
        <w:tc>
          <w:tcPr>
            <w:tcW w:w="2283" w:type="dxa"/>
          </w:tcPr>
          <w:p w14:paraId="6A2E8A7D" w14:textId="3A79829F" w:rsidR="00B97EA8" w:rsidRPr="00605A44" w:rsidRDefault="00B97EA8" w:rsidP="00CC296E">
            <w:pPr>
              <w:jc w:val="center"/>
              <w:rPr>
                <w:b/>
                <w:color w:val="FF40FF"/>
              </w:rPr>
            </w:pPr>
            <w:r w:rsidRPr="00605A44">
              <w:rPr>
                <w:b/>
                <w:color w:val="FF40FF"/>
              </w:rPr>
              <w:t xml:space="preserve">Thu </w:t>
            </w:r>
            <w:r w:rsidR="00321847">
              <w:rPr>
                <w:b/>
                <w:color w:val="FF40FF"/>
              </w:rPr>
              <w:t>noon</w:t>
            </w:r>
            <w:r w:rsidRPr="00605A44">
              <w:rPr>
                <w:b/>
                <w:color w:val="FF40FF"/>
              </w:rPr>
              <w:t>-</w:t>
            </w:r>
            <w:r w:rsidR="00321847">
              <w:rPr>
                <w:b/>
                <w:color w:val="FF40FF"/>
              </w:rPr>
              <w:t>1p</w:t>
            </w:r>
            <w:r w:rsidRPr="00605A44">
              <w:rPr>
                <w:b/>
                <w:color w:val="FF40FF"/>
              </w:rPr>
              <w:t>m</w:t>
            </w:r>
            <w:r w:rsidR="00E86365">
              <w:rPr>
                <w:b/>
                <w:color w:val="FF40FF"/>
              </w:rPr>
              <w:t xml:space="preserve"> &amp;</w:t>
            </w:r>
            <w:r w:rsidRPr="00605A44">
              <w:rPr>
                <w:b/>
                <w:color w:val="FF40FF"/>
              </w:rPr>
              <w:t xml:space="preserve"> 1-</w:t>
            </w:r>
            <w:r w:rsidR="00321847">
              <w:rPr>
                <w:b/>
                <w:color w:val="FF40FF"/>
              </w:rPr>
              <w:t>2pm</w:t>
            </w:r>
            <w:r w:rsidR="00CC296E">
              <w:rPr>
                <w:b/>
                <w:color w:val="FF40FF"/>
              </w:rPr>
              <w:t xml:space="preserve">; </w:t>
            </w:r>
            <w:r w:rsidRPr="00605A44">
              <w:rPr>
                <w:b/>
                <w:color w:val="FF40FF"/>
              </w:rPr>
              <w:t xml:space="preserve">Fri </w:t>
            </w:r>
            <w:r w:rsidR="001D77D2">
              <w:rPr>
                <w:b/>
                <w:color w:val="FF40FF"/>
              </w:rPr>
              <w:t xml:space="preserve">11-noon, </w:t>
            </w:r>
            <w:r w:rsidR="00CC296E">
              <w:rPr>
                <w:b/>
                <w:color w:val="FF40FF"/>
              </w:rPr>
              <w:t xml:space="preserve">&amp; </w:t>
            </w:r>
            <w:r w:rsidR="00321847">
              <w:rPr>
                <w:b/>
                <w:color w:val="FF40FF"/>
              </w:rPr>
              <w:t>5-6pm</w:t>
            </w:r>
          </w:p>
        </w:tc>
        <w:tc>
          <w:tcPr>
            <w:tcW w:w="6120" w:type="dxa"/>
          </w:tcPr>
          <w:p w14:paraId="1683C5F0" w14:textId="11855230" w:rsidR="008E4326" w:rsidRDefault="00300459" w:rsidP="00C81DBC">
            <w:pPr>
              <w:jc w:val="center"/>
            </w:pPr>
            <w:r>
              <w:t xml:space="preserve">Ticket to Ride </w:t>
            </w:r>
            <w:r w:rsidR="00DE5811">
              <w:t xml:space="preserve">– All Boards </w:t>
            </w:r>
            <w:r>
              <w:t>(</w:t>
            </w:r>
            <w:r w:rsidR="008A5A56" w:rsidRPr="003F6359">
              <w:t>Africa</w:t>
            </w:r>
            <w:r w:rsidR="008A5A56">
              <w:t xml:space="preserve">, </w:t>
            </w:r>
            <w:r w:rsidR="008A5A56" w:rsidRPr="00E9277A">
              <w:rPr>
                <w:i/>
              </w:rPr>
              <w:t>Asia</w:t>
            </w:r>
            <w:r w:rsidR="008A5A56" w:rsidRPr="008D7B09">
              <w:rPr>
                <w:u w:val="single"/>
              </w:rPr>
              <w:t>,</w:t>
            </w:r>
            <w:r w:rsidR="008A5A56" w:rsidRPr="00E9277A">
              <w:t xml:space="preserve"> </w:t>
            </w:r>
            <w:r w:rsidR="008A5A56" w:rsidRPr="008D7B09">
              <w:rPr>
                <w:i/>
                <w:u w:val="single"/>
              </w:rPr>
              <w:t>Europe</w:t>
            </w:r>
            <w:r w:rsidR="008A5A56" w:rsidRPr="008D7B09">
              <w:rPr>
                <w:u w:val="single"/>
              </w:rPr>
              <w:t>,</w:t>
            </w:r>
            <w:r w:rsidR="008A5A56" w:rsidRPr="00E9277A">
              <w:t xml:space="preserve"> </w:t>
            </w:r>
            <w:r w:rsidR="008A5A56" w:rsidRPr="00E9277A">
              <w:rPr>
                <w:i/>
              </w:rPr>
              <w:t>France/Old West</w:t>
            </w:r>
            <w:r w:rsidR="008A5A56" w:rsidRPr="00E9277A">
              <w:t>,</w:t>
            </w:r>
            <w:r w:rsidR="008A5A56">
              <w:t xml:space="preserve"> </w:t>
            </w:r>
            <w:r w:rsidR="00CC5D0D" w:rsidRPr="001A54B8">
              <w:rPr>
                <w:i/>
              </w:rPr>
              <w:t>Germany</w:t>
            </w:r>
            <w:r w:rsidR="00CC5D0D">
              <w:t xml:space="preserve">, </w:t>
            </w:r>
            <w:r w:rsidR="00CC5D0D" w:rsidRPr="00E9277A">
              <w:rPr>
                <w:i/>
              </w:rPr>
              <w:t>India/Switzerland</w:t>
            </w:r>
            <w:r w:rsidR="00CC5D0D">
              <w:t xml:space="preserve">, </w:t>
            </w:r>
            <w:r w:rsidR="00CC5D0D" w:rsidRPr="003F6359">
              <w:t>Italy/Japan,</w:t>
            </w:r>
            <w:r w:rsidR="00CC5D0D">
              <w:t xml:space="preserve"> </w:t>
            </w:r>
            <w:proofErr w:type="spellStart"/>
            <w:r w:rsidR="008A5A56" w:rsidRPr="003F6359">
              <w:rPr>
                <w:i/>
                <w:iCs/>
              </w:rPr>
              <w:t>Ma</w:t>
            </w:r>
            <w:r w:rsidR="00E95F4C" w:rsidRPr="003F6359">
              <w:rPr>
                <w:i/>
                <w:iCs/>
              </w:rPr>
              <w:t>rkl</w:t>
            </w:r>
            <w:r w:rsidR="008A5A56" w:rsidRPr="003F6359">
              <w:rPr>
                <w:i/>
                <w:iCs/>
              </w:rPr>
              <w:t>in</w:t>
            </w:r>
            <w:proofErr w:type="spellEnd"/>
            <w:r w:rsidR="008A5A56" w:rsidRPr="001A54B8">
              <w:rPr>
                <w:u w:val="single"/>
              </w:rPr>
              <w:t xml:space="preserve">, </w:t>
            </w:r>
            <w:r w:rsidR="008A5A56" w:rsidRPr="00E9277A">
              <w:rPr>
                <w:i/>
                <w:iCs/>
              </w:rPr>
              <w:t>Netherlands</w:t>
            </w:r>
            <w:r w:rsidR="008A5A56">
              <w:t xml:space="preserve">, </w:t>
            </w:r>
            <w:r w:rsidR="008A5A56" w:rsidRPr="003F6359">
              <w:t>Nordic</w:t>
            </w:r>
            <w:r w:rsidR="008A5A56">
              <w:t xml:space="preserve">, </w:t>
            </w:r>
            <w:r w:rsidR="008A5A56" w:rsidRPr="00E9277A">
              <w:rPr>
                <w:i/>
              </w:rPr>
              <w:t>Rails &amp; Sail</w:t>
            </w:r>
            <w:r w:rsidR="008A5A56" w:rsidRPr="003F6359">
              <w:rPr>
                <w:i/>
              </w:rPr>
              <w:t>s</w:t>
            </w:r>
            <w:r w:rsidR="00CC5D0D" w:rsidRPr="003F6359">
              <w:rPr>
                <w:i/>
              </w:rPr>
              <w:t>,</w:t>
            </w:r>
            <w:r w:rsidR="00CC5D0D">
              <w:rPr>
                <w:i/>
                <w:u w:val="single"/>
              </w:rPr>
              <w:t xml:space="preserve"> </w:t>
            </w:r>
            <w:r w:rsidR="00CC5D0D" w:rsidRPr="00653FAD">
              <w:rPr>
                <w:i/>
              </w:rPr>
              <w:t>UK/PA</w:t>
            </w:r>
            <w:r w:rsidR="00CC5D0D">
              <w:t xml:space="preserve">, </w:t>
            </w:r>
            <w:r w:rsidR="00CC5D0D" w:rsidRPr="00653FAD">
              <w:rPr>
                <w:i/>
              </w:rPr>
              <w:t>USA</w:t>
            </w:r>
            <w:r w:rsidR="008A5A56">
              <w:t>)</w:t>
            </w:r>
          </w:p>
        </w:tc>
      </w:tr>
      <w:tr w:rsidR="009B2F77" w14:paraId="53B70BC5" w14:textId="77777777" w:rsidTr="009B2F77">
        <w:tc>
          <w:tcPr>
            <w:tcW w:w="1256" w:type="dxa"/>
          </w:tcPr>
          <w:p w14:paraId="2832C0B2" w14:textId="77777777" w:rsidR="008A5A56" w:rsidRPr="00605A44" w:rsidRDefault="00DE5811" w:rsidP="00C81DBC">
            <w:pPr>
              <w:jc w:val="center"/>
              <w:rPr>
                <w:b/>
                <w:color w:val="FF0000"/>
              </w:rPr>
            </w:pPr>
            <w:r w:rsidRPr="00605A44">
              <w:rPr>
                <w:b/>
                <w:color w:val="FF0000"/>
              </w:rPr>
              <w:t>2</w:t>
            </w:r>
          </w:p>
        </w:tc>
        <w:tc>
          <w:tcPr>
            <w:tcW w:w="1006" w:type="dxa"/>
          </w:tcPr>
          <w:p w14:paraId="3E173798" w14:textId="77777777" w:rsidR="008A5A56" w:rsidRPr="00605A44" w:rsidRDefault="00DE5811" w:rsidP="00C81DBC">
            <w:pPr>
              <w:jc w:val="center"/>
              <w:rPr>
                <w:b/>
                <w:color w:val="FF0000"/>
              </w:rPr>
            </w:pPr>
            <w:r w:rsidRPr="00605A44">
              <w:rPr>
                <w:b/>
                <w:color w:val="FF0000"/>
              </w:rPr>
              <w:t>4 hours</w:t>
            </w:r>
          </w:p>
        </w:tc>
        <w:tc>
          <w:tcPr>
            <w:tcW w:w="2283" w:type="dxa"/>
          </w:tcPr>
          <w:p w14:paraId="1BBC8E46" w14:textId="6294D3BE" w:rsidR="008A5A56" w:rsidRPr="00605A44" w:rsidRDefault="00DE5811" w:rsidP="00C81DBC">
            <w:pPr>
              <w:jc w:val="center"/>
              <w:rPr>
                <w:b/>
                <w:color w:val="FF0000"/>
              </w:rPr>
            </w:pPr>
            <w:r w:rsidRPr="00605A44">
              <w:rPr>
                <w:b/>
                <w:color w:val="FF0000"/>
              </w:rPr>
              <w:t xml:space="preserve">Thu 12-4pm; </w:t>
            </w:r>
            <w:r w:rsidR="00ED5867">
              <w:rPr>
                <w:b/>
                <w:color w:val="FF0000"/>
              </w:rPr>
              <w:br/>
            </w:r>
            <w:r w:rsidRPr="00605A44">
              <w:rPr>
                <w:b/>
                <w:color w:val="FF0000"/>
              </w:rPr>
              <w:t>Fri 8-</w:t>
            </w:r>
            <w:r w:rsidR="00117492" w:rsidRPr="00605A44">
              <w:rPr>
                <w:b/>
                <w:color w:val="FF0000"/>
              </w:rPr>
              <w:t>mid</w:t>
            </w:r>
            <w:r w:rsidRPr="00605A44">
              <w:rPr>
                <w:b/>
                <w:color w:val="FF0000"/>
              </w:rPr>
              <w:t xml:space="preserve">; </w:t>
            </w:r>
            <w:r w:rsidR="00CC296E">
              <w:rPr>
                <w:b/>
                <w:color w:val="FF0000"/>
              </w:rPr>
              <w:t>&amp;</w:t>
            </w:r>
            <w:r w:rsidR="00ED5867">
              <w:rPr>
                <w:b/>
                <w:color w:val="FF0000"/>
              </w:rPr>
              <w:br/>
            </w:r>
            <w:r w:rsidRPr="00605A44">
              <w:rPr>
                <w:b/>
                <w:color w:val="FF0000"/>
              </w:rPr>
              <w:t>Sat 5-9pm</w:t>
            </w:r>
          </w:p>
        </w:tc>
        <w:tc>
          <w:tcPr>
            <w:tcW w:w="6120" w:type="dxa"/>
          </w:tcPr>
          <w:p w14:paraId="2BAAD4EB" w14:textId="79D56A64" w:rsidR="008A5A56" w:rsidRDefault="000D356C" w:rsidP="00C81DBC">
            <w:pPr>
              <w:jc w:val="center"/>
            </w:pPr>
            <w:r w:rsidRPr="00AF2FCB">
              <w:rPr>
                <w:u w:val="single"/>
              </w:rPr>
              <w:t>Empire Builder</w:t>
            </w:r>
            <w:r>
              <w:t xml:space="preserve"> – All V</w:t>
            </w:r>
            <w:r w:rsidR="00E065F3">
              <w:t>ariant</w:t>
            </w:r>
            <w:r>
              <w:t>s</w:t>
            </w:r>
            <w:r w:rsidR="00AF2FCB">
              <w:t>;</w:t>
            </w:r>
            <w:r w:rsidR="009D1D50">
              <w:t xml:space="preserve"> </w:t>
            </w:r>
            <w:r w:rsidR="008D7B09" w:rsidRPr="00C32DFA">
              <w:rPr>
                <w:bCs/>
              </w:rPr>
              <w:t>Empire Express</w:t>
            </w:r>
            <w:r w:rsidR="008D7B09">
              <w:t xml:space="preserve">, </w:t>
            </w:r>
            <w:proofErr w:type="spellStart"/>
            <w:r w:rsidR="009D1D50" w:rsidRPr="0030054D">
              <w:t>Eurorails</w:t>
            </w:r>
            <w:proofErr w:type="spellEnd"/>
            <w:r w:rsidR="009D1D50">
              <w:t xml:space="preserve">, </w:t>
            </w:r>
            <w:r w:rsidR="009D1D50" w:rsidRPr="001A54B8">
              <w:rPr>
                <w:i/>
              </w:rPr>
              <w:t>India Rails</w:t>
            </w:r>
            <w:r w:rsidR="009D1D50">
              <w:t>)</w:t>
            </w:r>
          </w:p>
        </w:tc>
      </w:tr>
      <w:tr w:rsidR="009B2F77" w14:paraId="4FCD51C9" w14:textId="77777777" w:rsidTr="009B2F77">
        <w:tc>
          <w:tcPr>
            <w:tcW w:w="1256" w:type="dxa"/>
          </w:tcPr>
          <w:p w14:paraId="304B5A96" w14:textId="77777777" w:rsidR="00117492" w:rsidRPr="00605A44" w:rsidRDefault="00117492" w:rsidP="00C81DBC">
            <w:pPr>
              <w:jc w:val="center"/>
              <w:rPr>
                <w:b/>
                <w:color w:val="FFC000"/>
              </w:rPr>
            </w:pPr>
            <w:r w:rsidRPr="00605A44">
              <w:rPr>
                <w:b/>
                <w:color w:val="FFC000"/>
              </w:rPr>
              <w:t>3</w:t>
            </w:r>
          </w:p>
        </w:tc>
        <w:tc>
          <w:tcPr>
            <w:tcW w:w="1006" w:type="dxa"/>
          </w:tcPr>
          <w:p w14:paraId="55DEF40C" w14:textId="77777777" w:rsidR="00117492" w:rsidRPr="00605A44" w:rsidRDefault="00117492" w:rsidP="00C81DBC">
            <w:pPr>
              <w:jc w:val="center"/>
              <w:rPr>
                <w:b/>
                <w:color w:val="FFC000"/>
              </w:rPr>
            </w:pPr>
            <w:r w:rsidRPr="00605A44">
              <w:rPr>
                <w:b/>
                <w:color w:val="FFC000"/>
              </w:rPr>
              <w:t>6 hours</w:t>
            </w:r>
          </w:p>
        </w:tc>
        <w:tc>
          <w:tcPr>
            <w:tcW w:w="2283" w:type="dxa"/>
          </w:tcPr>
          <w:p w14:paraId="65455C1B" w14:textId="7BC5EBCD" w:rsidR="00117492" w:rsidRPr="00605A44" w:rsidRDefault="00117492" w:rsidP="00C81DBC">
            <w:pPr>
              <w:jc w:val="center"/>
              <w:rPr>
                <w:b/>
                <w:color w:val="FFC000"/>
              </w:rPr>
            </w:pPr>
            <w:r w:rsidRPr="00605A44">
              <w:rPr>
                <w:b/>
                <w:color w:val="FFC000"/>
              </w:rPr>
              <w:t xml:space="preserve">Thu 6-mid; </w:t>
            </w:r>
            <w:r w:rsidR="00ED5867">
              <w:rPr>
                <w:b/>
                <w:color w:val="FFC000"/>
              </w:rPr>
              <w:br/>
            </w:r>
            <w:r w:rsidRPr="00605A44">
              <w:rPr>
                <w:b/>
                <w:color w:val="FFC000"/>
              </w:rPr>
              <w:t xml:space="preserve">Fri 6-mid; </w:t>
            </w:r>
            <w:r w:rsidR="00CC296E">
              <w:rPr>
                <w:b/>
                <w:color w:val="FFC000"/>
              </w:rPr>
              <w:t>&amp;</w:t>
            </w:r>
            <w:r w:rsidR="00ED5867">
              <w:rPr>
                <w:b/>
                <w:color w:val="FFC000"/>
              </w:rPr>
              <w:br/>
            </w:r>
            <w:r w:rsidRPr="00605A44">
              <w:rPr>
                <w:b/>
                <w:color w:val="FFC000"/>
              </w:rPr>
              <w:t xml:space="preserve">Sat 12-6pm; </w:t>
            </w:r>
            <w:r w:rsidR="004C6A89">
              <w:rPr>
                <w:b/>
                <w:color w:val="FFC000"/>
              </w:rPr>
              <w:t>6-mid</w:t>
            </w:r>
            <w:r w:rsidR="00ED5867">
              <w:rPr>
                <w:b/>
                <w:color w:val="FFC000"/>
              </w:rPr>
              <w:br/>
            </w:r>
          </w:p>
        </w:tc>
        <w:tc>
          <w:tcPr>
            <w:tcW w:w="6120" w:type="dxa"/>
          </w:tcPr>
          <w:p w14:paraId="30EB594B" w14:textId="66E83735" w:rsidR="00117492" w:rsidRDefault="0090120B" w:rsidP="00C81DBC">
            <w:pPr>
              <w:jc w:val="center"/>
            </w:pPr>
            <w:r>
              <w:t>18xx – All V</w:t>
            </w:r>
            <w:r w:rsidR="00E065F3">
              <w:t>ariants (</w:t>
            </w:r>
            <w:r w:rsidR="00E065F3" w:rsidRPr="00AF2FCB">
              <w:t>1817</w:t>
            </w:r>
            <w:r w:rsidR="00E065F3" w:rsidRPr="00630A2A">
              <w:t>,</w:t>
            </w:r>
            <w:r w:rsidR="00E065F3" w:rsidRPr="000C35CF">
              <w:t xml:space="preserve"> </w:t>
            </w:r>
            <w:r w:rsidR="00E065F3" w:rsidRPr="001351C7">
              <w:rPr>
                <w:u w:val="single"/>
              </w:rPr>
              <w:t>1822,</w:t>
            </w:r>
            <w:r w:rsidR="00E065F3" w:rsidRPr="00C32DFA">
              <w:t xml:space="preserve"> </w:t>
            </w:r>
            <w:r w:rsidR="00E065F3" w:rsidRPr="00630A2A">
              <w:t>1826,</w:t>
            </w:r>
            <w:r w:rsidR="00E065F3">
              <w:t xml:space="preserve"> </w:t>
            </w:r>
            <w:r w:rsidR="00E065F3" w:rsidRPr="00630A2A">
              <w:t>1829 Mainline,</w:t>
            </w:r>
            <w:r w:rsidR="00E065F3" w:rsidRPr="00C32DFA">
              <w:t xml:space="preserve"> </w:t>
            </w:r>
            <w:r w:rsidR="00E065F3" w:rsidRPr="00C32DFA">
              <w:rPr>
                <w:i/>
              </w:rPr>
              <w:t>1830</w:t>
            </w:r>
            <w:r w:rsidR="00E065F3" w:rsidRPr="00C32DFA">
              <w:t xml:space="preserve">, </w:t>
            </w:r>
            <w:r w:rsidR="00E065F3" w:rsidRPr="00630A2A">
              <w:t>1835, 1841,</w:t>
            </w:r>
            <w:r w:rsidR="00E065F3">
              <w:t xml:space="preserve"> </w:t>
            </w:r>
            <w:r w:rsidR="00E065F3" w:rsidRPr="00630A2A">
              <w:t>1844/1854,</w:t>
            </w:r>
            <w:r w:rsidR="00E065F3" w:rsidRPr="000C35CF">
              <w:t xml:space="preserve"> </w:t>
            </w:r>
            <w:r w:rsidR="00E065F3" w:rsidRPr="001351C7">
              <w:rPr>
                <w:u w:val="single"/>
              </w:rPr>
              <w:t>1846,</w:t>
            </w:r>
            <w:r w:rsidR="00E065F3" w:rsidRPr="000C35CF">
              <w:t xml:space="preserve"> </w:t>
            </w:r>
            <w:r w:rsidR="00E065F3" w:rsidRPr="00630A2A">
              <w:t>1848, 1853,</w:t>
            </w:r>
            <w:r w:rsidR="00E065F3" w:rsidRPr="001351C7">
              <w:rPr>
                <w:u w:val="single"/>
              </w:rPr>
              <w:t xml:space="preserve"> </w:t>
            </w:r>
            <w:r w:rsidR="00C32DFA" w:rsidRPr="00C32DFA">
              <w:t>1854</w:t>
            </w:r>
            <w:r w:rsidR="00C32DFA" w:rsidRPr="00630A2A">
              <w:t xml:space="preserve">, </w:t>
            </w:r>
            <w:r w:rsidR="00E065F3" w:rsidRPr="00630A2A">
              <w:t>1856,</w:t>
            </w:r>
            <w:r w:rsidR="00E065F3">
              <w:t xml:space="preserve"> </w:t>
            </w:r>
            <w:r w:rsidR="00E065F3" w:rsidRPr="001351C7">
              <w:rPr>
                <w:u w:val="single"/>
              </w:rPr>
              <w:t>1861/1867,</w:t>
            </w:r>
            <w:r w:rsidR="00E065F3" w:rsidRPr="000C35CF">
              <w:t xml:space="preserve"> </w:t>
            </w:r>
            <w:r w:rsidR="00E065F3" w:rsidRPr="00630A2A">
              <w:t>1862,</w:t>
            </w:r>
            <w:r w:rsidR="00E065F3" w:rsidRPr="00C32DFA">
              <w:t xml:space="preserve"> </w:t>
            </w:r>
            <w:r w:rsidR="00E065F3" w:rsidRPr="001351C7">
              <w:rPr>
                <w:i/>
              </w:rPr>
              <w:t>1870</w:t>
            </w:r>
            <w:r w:rsidR="00E065F3" w:rsidRPr="00C32DFA">
              <w:t xml:space="preserve">, </w:t>
            </w:r>
            <w:r w:rsidR="00E065F3" w:rsidRPr="00630A2A">
              <w:t>1880,</w:t>
            </w:r>
            <w:r w:rsidR="00E065F3">
              <w:t xml:space="preserve"> </w:t>
            </w:r>
            <w:r w:rsidR="00C32DFA" w:rsidRPr="00630A2A">
              <w:t>18Africa,</w:t>
            </w:r>
            <w:r w:rsidR="00C32DFA">
              <w:t xml:space="preserve"> </w:t>
            </w:r>
            <w:r w:rsidR="009E32FA" w:rsidRPr="00630A2A">
              <w:t>18Chesapeake,</w:t>
            </w:r>
            <w:r w:rsidR="009E32FA">
              <w:t xml:space="preserve"> </w:t>
            </w:r>
            <w:r w:rsidR="00C32DFA">
              <w:t xml:space="preserve">18CZ, </w:t>
            </w:r>
            <w:r w:rsidR="00E065F3" w:rsidRPr="001351C7">
              <w:rPr>
                <w:u w:val="single"/>
              </w:rPr>
              <w:t>18Dixie/18GA/18MS,</w:t>
            </w:r>
            <w:r w:rsidR="00E065F3" w:rsidRPr="000C35CF">
              <w:t xml:space="preserve"> </w:t>
            </w:r>
            <w:r w:rsidR="00E065F3" w:rsidRPr="00630A2A">
              <w:t>18EU, 18GB,</w:t>
            </w:r>
            <w:r w:rsidR="00E065F3" w:rsidRPr="000C35CF">
              <w:t xml:space="preserve"> </w:t>
            </w:r>
            <w:r w:rsidR="00C32DFA" w:rsidRPr="00AF2FCB">
              <w:rPr>
                <w:u w:val="single"/>
              </w:rPr>
              <w:t>18India</w:t>
            </w:r>
            <w:r w:rsidR="00C32DFA">
              <w:t xml:space="preserve">, </w:t>
            </w:r>
            <w:r w:rsidR="00E065F3" w:rsidRPr="001351C7">
              <w:rPr>
                <w:u w:val="single"/>
              </w:rPr>
              <w:t>18Neb</w:t>
            </w:r>
            <w:r w:rsidR="00E065F3">
              <w:t xml:space="preserve">, </w:t>
            </w:r>
            <w:r w:rsidR="00E065F3" w:rsidRPr="001351C7">
              <w:rPr>
                <w:u w:val="single"/>
              </w:rPr>
              <w:t>18NY,</w:t>
            </w:r>
            <w:r w:rsidR="00E065F3" w:rsidRPr="000C35CF">
              <w:t xml:space="preserve"> </w:t>
            </w:r>
            <w:r w:rsidR="009E32FA" w:rsidRPr="00630A2A">
              <w:t>18USA,</w:t>
            </w:r>
            <w:r w:rsidR="009E32FA">
              <w:t xml:space="preserve"> </w:t>
            </w:r>
            <w:r w:rsidR="00E065F3" w:rsidRPr="001351C7">
              <w:rPr>
                <w:u w:val="single"/>
              </w:rPr>
              <w:t>18VA,</w:t>
            </w:r>
            <w:r w:rsidR="00E065F3" w:rsidRPr="000C35CF">
              <w:t xml:space="preserve"> </w:t>
            </w:r>
            <w:r w:rsidR="00E065F3" w:rsidRPr="001351C7">
              <w:rPr>
                <w:u w:val="single"/>
              </w:rPr>
              <w:t>18West</w:t>
            </w:r>
            <w:r w:rsidR="00C32DFA">
              <w:t>, 4</w:t>
            </w:r>
            <w:r w:rsidR="00C32DFA" w:rsidRPr="00C32DFA">
              <w:rPr>
                <w:vertAlign w:val="superscript"/>
              </w:rPr>
              <w:t>th</w:t>
            </w:r>
            <w:r w:rsidR="00C32DFA">
              <w:t xml:space="preserve"> Age</w:t>
            </w:r>
            <w:r w:rsidR="00E065F3">
              <w:t>)</w:t>
            </w:r>
          </w:p>
        </w:tc>
      </w:tr>
      <w:tr w:rsidR="009B2F77" w14:paraId="62A77136" w14:textId="77777777" w:rsidTr="009B2F77">
        <w:tc>
          <w:tcPr>
            <w:tcW w:w="1256" w:type="dxa"/>
          </w:tcPr>
          <w:p w14:paraId="12C7670F" w14:textId="77777777" w:rsidR="00E065F3" w:rsidRPr="00605A44" w:rsidRDefault="00236476" w:rsidP="00C81DBC">
            <w:pPr>
              <w:jc w:val="center"/>
              <w:rPr>
                <w:b/>
                <w:highlight w:val="yellow"/>
              </w:rPr>
            </w:pPr>
            <w:r w:rsidRPr="00605A44">
              <w:rPr>
                <w:b/>
                <w:highlight w:val="yellow"/>
              </w:rPr>
              <w:t>4</w:t>
            </w:r>
          </w:p>
        </w:tc>
        <w:tc>
          <w:tcPr>
            <w:tcW w:w="1006" w:type="dxa"/>
          </w:tcPr>
          <w:p w14:paraId="06C97887" w14:textId="77777777" w:rsidR="00E065F3" w:rsidRPr="00605A44" w:rsidRDefault="00236476" w:rsidP="00C81DBC">
            <w:pPr>
              <w:jc w:val="center"/>
              <w:rPr>
                <w:b/>
                <w:highlight w:val="yellow"/>
              </w:rPr>
            </w:pPr>
            <w:r w:rsidRPr="00605A44">
              <w:rPr>
                <w:b/>
                <w:highlight w:val="yellow"/>
              </w:rPr>
              <w:t>2 hours</w:t>
            </w:r>
          </w:p>
        </w:tc>
        <w:tc>
          <w:tcPr>
            <w:tcW w:w="2283" w:type="dxa"/>
          </w:tcPr>
          <w:p w14:paraId="7A2190DB" w14:textId="49F50BE0" w:rsidR="00E065F3" w:rsidRPr="00605A44" w:rsidRDefault="00236476" w:rsidP="00C81DBC">
            <w:pPr>
              <w:jc w:val="center"/>
              <w:rPr>
                <w:b/>
                <w:highlight w:val="yellow"/>
              </w:rPr>
            </w:pPr>
            <w:r w:rsidRPr="00605A44">
              <w:rPr>
                <w:b/>
                <w:highlight w:val="yellow"/>
              </w:rPr>
              <w:t xml:space="preserve">Thu </w:t>
            </w:r>
            <w:r w:rsidR="00C41F57">
              <w:rPr>
                <w:b/>
                <w:highlight w:val="yellow"/>
              </w:rPr>
              <w:t>2-4pm</w:t>
            </w:r>
            <w:r w:rsidR="00ED5867">
              <w:rPr>
                <w:b/>
                <w:highlight w:val="yellow"/>
              </w:rPr>
              <w:t xml:space="preserve"> &amp;</w:t>
            </w:r>
            <w:r w:rsidRPr="00605A44">
              <w:rPr>
                <w:b/>
                <w:highlight w:val="yellow"/>
              </w:rPr>
              <w:t xml:space="preserve"> 4-6pm; </w:t>
            </w:r>
            <w:r w:rsidR="00CC296E">
              <w:rPr>
                <w:b/>
                <w:highlight w:val="yellow"/>
              </w:rPr>
              <w:t xml:space="preserve">&amp; </w:t>
            </w:r>
            <w:r w:rsidRPr="00605A44">
              <w:rPr>
                <w:b/>
                <w:highlight w:val="yellow"/>
              </w:rPr>
              <w:t xml:space="preserve">Fri </w:t>
            </w:r>
            <w:r w:rsidR="00524C2D">
              <w:rPr>
                <w:b/>
                <w:highlight w:val="yellow"/>
              </w:rPr>
              <w:t>10-noon</w:t>
            </w:r>
          </w:p>
        </w:tc>
        <w:tc>
          <w:tcPr>
            <w:tcW w:w="6120" w:type="dxa"/>
          </w:tcPr>
          <w:p w14:paraId="74BF1C23" w14:textId="5405BDE6" w:rsidR="00E065F3" w:rsidRDefault="00236476" w:rsidP="00C81DBC">
            <w:pPr>
              <w:jc w:val="center"/>
            </w:pPr>
            <w:r w:rsidRPr="0087467B">
              <w:rPr>
                <w:i/>
                <w:u w:val="single"/>
              </w:rPr>
              <w:t>Russian</w:t>
            </w:r>
            <w:r w:rsidR="00F147A2" w:rsidRPr="0087467B">
              <w:rPr>
                <w:i/>
                <w:u w:val="single"/>
              </w:rPr>
              <w:t>/German</w:t>
            </w:r>
            <w:r w:rsidRPr="0087467B">
              <w:rPr>
                <w:i/>
                <w:u w:val="single"/>
              </w:rPr>
              <w:t xml:space="preserve"> Railroads</w:t>
            </w:r>
            <w:r>
              <w:t>, Railroad Revolution, First Class</w:t>
            </w:r>
          </w:p>
        </w:tc>
      </w:tr>
      <w:tr w:rsidR="009B2F77" w14:paraId="43CA2FF2" w14:textId="77777777" w:rsidTr="009B2F77">
        <w:tc>
          <w:tcPr>
            <w:tcW w:w="1256" w:type="dxa"/>
          </w:tcPr>
          <w:p w14:paraId="4CAF0041" w14:textId="77777777" w:rsidR="00236476" w:rsidRPr="00605A44" w:rsidRDefault="00236476" w:rsidP="00C81DBC">
            <w:pPr>
              <w:jc w:val="center"/>
              <w:rPr>
                <w:b/>
                <w:color w:val="92D050"/>
              </w:rPr>
            </w:pPr>
            <w:r w:rsidRPr="00605A44">
              <w:rPr>
                <w:b/>
                <w:color w:val="92D050"/>
              </w:rPr>
              <w:t>5</w:t>
            </w:r>
          </w:p>
        </w:tc>
        <w:tc>
          <w:tcPr>
            <w:tcW w:w="1006" w:type="dxa"/>
          </w:tcPr>
          <w:p w14:paraId="70A99D12" w14:textId="77777777" w:rsidR="00236476" w:rsidRPr="00605A44" w:rsidRDefault="00236476" w:rsidP="00C81DBC">
            <w:pPr>
              <w:jc w:val="center"/>
              <w:rPr>
                <w:b/>
                <w:color w:val="92D050"/>
              </w:rPr>
            </w:pPr>
            <w:r w:rsidRPr="00605A44">
              <w:rPr>
                <w:b/>
                <w:color w:val="92D050"/>
              </w:rPr>
              <w:t>1.5 hours</w:t>
            </w:r>
          </w:p>
        </w:tc>
        <w:tc>
          <w:tcPr>
            <w:tcW w:w="2283" w:type="dxa"/>
          </w:tcPr>
          <w:p w14:paraId="35FBA51D" w14:textId="64D95274" w:rsidR="00236476" w:rsidRPr="00605A44" w:rsidRDefault="00236476" w:rsidP="00C81DBC">
            <w:pPr>
              <w:jc w:val="center"/>
              <w:rPr>
                <w:b/>
                <w:color w:val="92D050"/>
              </w:rPr>
            </w:pPr>
            <w:r w:rsidRPr="00605A44">
              <w:rPr>
                <w:b/>
                <w:color w:val="92D050"/>
              </w:rPr>
              <w:t>Fri 12-1:30pm</w:t>
            </w:r>
            <w:r w:rsidR="00CC296E">
              <w:rPr>
                <w:b/>
                <w:color w:val="92D050"/>
              </w:rPr>
              <w:t>;</w:t>
            </w:r>
            <w:r w:rsidR="00CC296E">
              <w:rPr>
                <w:b/>
                <w:color w:val="92D050"/>
              </w:rPr>
              <w:br/>
            </w:r>
            <w:r w:rsidRPr="00605A44">
              <w:rPr>
                <w:b/>
                <w:color w:val="92D050"/>
              </w:rPr>
              <w:t xml:space="preserve">3:30-5pm; </w:t>
            </w:r>
            <w:r w:rsidR="00CC296E">
              <w:rPr>
                <w:b/>
                <w:color w:val="92D050"/>
              </w:rPr>
              <w:t xml:space="preserve">&amp; </w:t>
            </w:r>
            <w:r w:rsidR="00CC296E">
              <w:rPr>
                <w:b/>
                <w:color w:val="92D050"/>
              </w:rPr>
              <w:br/>
              <w:t>6:30-8pm</w:t>
            </w:r>
          </w:p>
        </w:tc>
        <w:tc>
          <w:tcPr>
            <w:tcW w:w="6120" w:type="dxa"/>
          </w:tcPr>
          <w:p w14:paraId="11FA20D4" w14:textId="71B4B39D" w:rsidR="00236476" w:rsidRDefault="00733940" w:rsidP="00C81DBC">
            <w:pPr>
              <w:jc w:val="center"/>
            </w:pPr>
            <w:r w:rsidRPr="0087467B">
              <w:t>Days of Steam</w:t>
            </w:r>
            <w:r>
              <w:t xml:space="preserve">, </w:t>
            </w:r>
            <w:r w:rsidRPr="001A54B8">
              <w:rPr>
                <w:i/>
              </w:rPr>
              <w:t>The Last Spike</w:t>
            </w:r>
            <w:r>
              <w:t>,</w:t>
            </w:r>
            <w:r w:rsidR="00A53183">
              <w:t xml:space="preserve"> </w:t>
            </w:r>
            <w:r w:rsidR="00236476" w:rsidRPr="0087467B">
              <w:t xml:space="preserve">Metro, </w:t>
            </w:r>
            <w:r w:rsidR="009E32FA" w:rsidRPr="0087467B">
              <w:t>Mini</w:t>
            </w:r>
            <w:r w:rsidR="00CC5D0D" w:rsidRPr="0087467B">
              <w:t xml:space="preserve"> </w:t>
            </w:r>
            <w:r w:rsidR="009E32FA" w:rsidRPr="0087467B">
              <w:t xml:space="preserve">Express, </w:t>
            </w:r>
            <w:r w:rsidR="00A7335C" w:rsidRPr="0087467B">
              <w:t>Railroad Barons, Railroad Dynasty</w:t>
            </w:r>
            <w:r w:rsidR="00A7335C">
              <w:t xml:space="preserve">, </w:t>
            </w:r>
            <w:r w:rsidR="00A7335C" w:rsidRPr="001A54B8">
              <w:rPr>
                <w:u w:val="single"/>
              </w:rPr>
              <w:t>Steel Driver</w:t>
            </w:r>
            <w:r w:rsidR="00A7335C">
              <w:t xml:space="preserve">, </w:t>
            </w:r>
            <w:r w:rsidR="00236476" w:rsidRPr="00653FAD">
              <w:rPr>
                <w:bCs/>
                <w:i/>
                <w:iCs/>
              </w:rPr>
              <w:t>Trains</w:t>
            </w:r>
            <w:r w:rsidR="00236476">
              <w:t xml:space="preserve">, </w:t>
            </w:r>
            <w:r w:rsidR="00236476" w:rsidRPr="00653FAD">
              <w:rPr>
                <w:i/>
                <w:iCs/>
              </w:rPr>
              <w:t>Trans America</w:t>
            </w:r>
            <w:r w:rsidR="00236476">
              <w:t>, miscellaneous games up to 75 minutes</w:t>
            </w:r>
          </w:p>
        </w:tc>
      </w:tr>
      <w:tr w:rsidR="009B2F77" w14:paraId="321CF75F" w14:textId="77777777" w:rsidTr="009B2F77">
        <w:tc>
          <w:tcPr>
            <w:tcW w:w="1256" w:type="dxa"/>
          </w:tcPr>
          <w:p w14:paraId="3E9E22F7" w14:textId="77777777" w:rsidR="00236476" w:rsidRPr="00605A44" w:rsidRDefault="00545F7B" w:rsidP="00C81DBC">
            <w:pPr>
              <w:jc w:val="center"/>
              <w:rPr>
                <w:b/>
                <w:color w:val="00B050"/>
              </w:rPr>
            </w:pPr>
            <w:r w:rsidRPr="00605A44">
              <w:rPr>
                <w:b/>
                <w:color w:val="00B050"/>
              </w:rPr>
              <w:t>6</w:t>
            </w:r>
          </w:p>
        </w:tc>
        <w:tc>
          <w:tcPr>
            <w:tcW w:w="1006" w:type="dxa"/>
          </w:tcPr>
          <w:p w14:paraId="53B04595" w14:textId="77777777" w:rsidR="00236476" w:rsidRPr="00605A44" w:rsidRDefault="00545F7B" w:rsidP="00C81DBC">
            <w:pPr>
              <w:jc w:val="center"/>
              <w:rPr>
                <w:b/>
                <w:color w:val="00B050"/>
              </w:rPr>
            </w:pPr>
            <w:r w:rsidRPr="00605A44">
              <w:rPr>
                <w:b/>
                <w:color w:val="00B050"/>
              </w:rPr>
              <w:t>2 hours</w:t>
            </w:r>
          </w:p>
        </w:tc>
        <w:tc>
          <w:tcPr>
            <w:tcW w:w="2283" w:type="dxa"/>
          </w:tcPr>
          <w:p w14:paraId="2C6A3587" w14:textId="3F241435" w:rsidR="00236476" w:rsidRPr="00605A44" w:rsidRDefault="00C41F57" w:rsidP="00C81DBC">
            <w:pPr>
              <w:jc w:val="center"/>
              <w:rPr>
                <w:b/>
                <w:color w:val="00B050"/>
              </w:rPr>
            </w:pPr>
            <w:r>
              <w:rPr>
                <w:b/>
                <w:color w:val="00B050"/>
              </w:rPr>
              <w:t>Thu 4-6pm</w:t>
            </w:r>
            <w:r w:rsidR="00545F7B" w:rsidRPr="00605A44">
              <w:rPr>
                <w:b/>
                <w:color w:val="00B050"/>
              </w:rPr>
              <w:t xml:space="preserve">, </w:t>
            </w:r>
            <w:r w:rsidR="00ED5867">
              <w:rPr>
                <w:b/>
                <w:color w:val="00B050"/>
              </w:rPr>
              <w:br/>
              <w:t xml:space="preserve">Fri </w:t>
            </w:r>
            <w:r w:rsidR="00CC296E">
              <w:rPr>
                <w:b/>
                <w:color w:val="00B050"/>
              </w:rPr>
              <w:t xml:space="preserve">9-11am; &amp; </w:t>
            </w:r>
            <w:r w:rsidR="00545F7B" w:rsidRPr="00605A44">
              <w:rPr>
                <w:b/>
                <w:color w:val="00B050"/>
              </w:rPr>
              <w:t>1:30-3:30pm</w:t>
            </w:r>
          </w:p>
        </w:tc>
        <w:tc>
          <w:tcPr>
            <w:tcW w:w="6120" w:type="dxa"/>
          </w:tcPr>
          <w:p w14:paraId="01945211" w14:textId="1F7DCB22" w:rsidR="00236476" w:rsidRDefault="00F147A2" w:rsidP="00C81DBC">
            <w:pPr>
              <w:jc w:val="center"/>
            </w:pPr>
            <w:r w:rsidRPr="001A54B8">
              <w:rPr>
                <w:u w:val="single"/>
              </w:rPr>
              <w:t>20</w:t>
            </w:r>
            <w:r w:rsidRPr="001A54B8">
              <w:rPr>
                <w:u w:val="single"/>
                <w:vertAlign w:val="superscript"/>
              </w:rPr>
              <w:t>th</w:t>
            </w:r>
            <w:r w:rsidRPr="001A54B8">
              <w:rPr>
                <w:u w:val="single"/>
              </w:rPr>
              <w:t xml:space="preserve"> Century Limited,</w:t>
            </w:r>
            <w:r>
              <w:t xml:space="preserve"> </w:t>
            </w:r>
            <w:r w:rsidR="0019443E">
              <w:t xml:space="preserve">Chicago Express, Freight Train, </w:t>
            </w:r>
            <w:r w:rsidR="0019443E" w:rsidRPr="007132CE">
              <w:rPr>
                <w:i/>
                <w:iCs/>
              </w:rPr>
              <w:t>On the Underground</w:t>
            </w:r>
            <w:r w:rsidR="0019443E">
              <w:t xml:space="preserve">, </w:t>
            </w:r>
            <w:r w:rsidR="0019443E" w:rsidRPr="001A54B8">
              <w:rPr>
                <w:u w:val="single"/>
              </w:rPr>
              <w:t>Orient Express</w:t>
            </w:r>
            <w:r w:rsidR="0019443E">
              <w:t xml:space="preserve">, </w:t>
            </w:r>
            <w:r w:rsidR="0019443E" w:rsidRPr="00F147A2">
              <w:rPr>
                <w:i/>
                <w:iCs/>
              </w:rPr>
              <w:t>Railways of World Card Game</w:t>
            </w:r>
            <w:r w:rsidR="0019443E">
              <w:t xml:space="preserve">, Santa Fe, </w:t>
            </w:r>
            <w:r w:rsidR="0019443E" w:rsidRPr="001A54B8">
              <w:rPr>
                <w:u w:val="single"/>
              </w:rPr>
              <w:t>Station Master</w:t>
            </w:r>
            <w:r w:rsidR="0019443E">
              <w:t xml:space="preserve">, Switching Tracks, </w:t>
            </w:r>
            <w:proofErr w:type="spellStart"/>
            <w:r w:rsidR="0019443E">
              <w:t>Trainsport</w:t>
            </w:r>
            <w:proofErr w:type="spellEnd"/>
            <w:r w:rsidR="0019443E">
              <w:t xml:space="preserve">, </w:t>
            </w:r>
            <w:r w:rsidR="00545F7B" w:rsidRPr="00653FAD">
              <w:rPr>
                <w:b/>
                <w:bCs/>
                <w:i/>
                <w:iCs/>
              </w:rPr>
              <w:t>Union Pacific</w:t>
            </w:r>
            <w:r w:rsidR="00545F7B">
              <w:t>, miscellaneous games of 76 to 120 minutes</w:t>
            </w:r>
          </w:p>
        </w:tc>
      </w:tr>
      <w:tr w:rsidR="009B2F77" w14:paraId="44A24A80" w14:textId="77777777" w:rsidTr="009B2F77">
        <w:tc>
          <w:tcPr>
            <w:tcW w:w="1256" w:type="dxa"/>
          </w:tcPr>
          <w:p w14:paraId="1C4ABCE6" w14:textId="77777777" w:rsidR="004B7DDA" w:rsidRPr="00605A44" w:rsidRDefault="004B7DDA" w:rsidP="00C81DBC">
            <w:pPr>
              <w:jc w:val="center"/>
              <w:rPr>
                <w:b/>
                <w:color w:val="00B0F0"/>
              </w:rPr>
            </w:pPr>
            <w:r w:rsidRPr="00605A44">
              <w:rPr>
                <w:b/>
                <w:color w:val="00B0F0"/>
              </w:rPr>
              <w:t>7</w:t>
            </w:r>
          </w:p>
        </w:tc>
        <w:tc>
          <w:tcPr>
            <w:tcW w:w="1006" w:type="dxa"/>
          </w:tcPr>
          <w:p w14:paraId="7A3D8A2C" w14:textId="77777777" w:rsidR="004B7DDA" w:rsidRPr="00605A44" w:rsidRDefault="004B7DDA" w:rsidP="00C81DBC">
            <w:pPr>
              <w:jc w:val="center"/>
              <w:rPr>
                <w:b/>
                <w:color w:val="00B0F0"/>
              </w:rPr>
            </w:pPr>
            <w:r w:rsidRPr="00605A44">
              <w:rPr>
                <w:b/>
                <w:color w:val="00B0F0"/>
              </w:rPr>
              <w:t>3 hours</w:t>
            </w:r>
          </w:p>
        </w:tc>
        <w:tc>
          <w:tcPr>
            <w:tcW w:w="2283" w:type="dxa"/>
          </w:tcPr>
          <w:p w14:paraId="25EAAE8A" w14:textId="2BE8D29D" w:rsidR="004B7DDA" w:rsidRPr="00605A44" w:rsidRDefault="004B7DDA" w:rsidP="00C81DBC">
            <w:pPr>
              <w:jc w:val="center"/>
              <w:rPr>
                <w:b/>
                <w:color w:val="00B0F0"/>
              </w:rPr>
            </w:pPr>
            <w:r w:rsidRPr="00605A44">
              <w:rPr>
                <w:b/>
                <w:color w:val="00B0F0"/>
              </w:rPr>
              <w:t>Sat 9-noon, 9-mid</w:t>
            </w:r>
            <w:r w:rsidR="00CC296E">
              <w:rPr>
                <w:b/>
                <w:color w:val="00B0F0"/>
              </w:rPr>
              <w:t>; &amp; Sun 10-1pm</w:t>
            </w:r>
          </w:p>
        </w:tc>
        <w:tc>
          <w:tcPr>
            <w:tcW w:w="6120" w:type="dxa"/>
          </w:tcPr>
          <w:p w14:paraId="37369942" w14:textId="77777777" w:rsidR="004B7DDA" w:rsidRDefault="004B7DDA" w:rsidP="00C81DBC">
            <w:pPr>
              <w:jc w:val="center"/>
            </w:pPr>
            <w:r w:rsidRPr="001A54B8">
              <w:rPr>
                <w:u w:val="single"/>
              </w:rPr>
              <w:t>Baltimore &amp; Ohio</w:t>
            </w:r>
            <w:r>
              <w:t xml:space="preserve">, Express, </w:t>
            </w:r>
            <w:r w:rsidRPr="001A54B8">
              <w:rPr>
                <w:u w:val="single"/>
              </w:rPr>
              <w:t>Rolling Freight</w:t>
            </w:r>
            <w:r>
              <w:t>, miscellaneous games of 121 to 210 minutes</w:t>
            </w:r>
          </w:p>
        </w:tc>
      </w:tr>
      <w:tr w:rsidR="009B2F77" w14:paraId="132B19E2" w14:textId="77777777" w:rsidTr="009B2F77">
        <w:tc>
          <w:tcPr>
            <w:tcW w:w="1256" w:type="dxa"/>
          </w:tcPr>
          <w:p w14:paraId="2110DBF4" w14:textId="77777777" w:rsidR="00765B17" w:rsidRPr="00DB1200" w:rsidRDefault="00765B17" w:rsidP="00C81DBC">
            <w:pPr>
              <w:jc w:val="center"/>
              <w:rPr>
                <w:b/>
                <w:color w:val="D883FF"/>
              </w:rPr>
            </w:pPr>
            <w:r w:rsidRPr="00DB1200">
              <w:rPr>
                <w:b/>
                <w:color w:val="D883FF"/>
              </w:rPr>
              <w:t>8</w:t>
            </w:r>
          </w:p>
        </w:tc>
        <w:tc>
          <w:tcPr>
            <w:tcW w:w="1006" w:type="dxa"/>
          </w:tcPr>
          <w:p w14:paraId="1ED2F61C" w14:textId="77777777" w:rsidR="00765B17" w:rsidRPr="00DB1200" w:rsidRDefault="00765B17" w:rsidP="00C81DBC">
            <w:pPr>
              <w:jc w:val="center"/>
              <w:rPr>
                <w:b/>
                <w:color w:val="D883FF"/>
              </w:rPr>
            </w:pPr>
            <w:r w:rsidRPr="00DB1200">
              <w:rPr>
                <w:b/>
                <w:color w:val="D883FF"/>
              </w:rPr>
              <w:t>3 hours</w:t>
            </w:r>
          </w:p>
        </w:tc>
        <w:tc>
          <w:tcPr>
            <w:tcW w:w="2283" w:type="dxa"/>
          </w:tcPr>
          <w:p w14:paraId="1E385B2D" w14:textId="6745B303" w:rsidR="00765B17" w:rsidRPr="00DB1200" w:rsidRDefault="00765B17" w:rsidP="00C81DBC">
            <w:pPr>
              <w:jc w:val="center"/>
              <w:rPr>
                <w:b/>
                <w:color w:val="D883FF"/>
              </w:rPr>
            </w:pPr>
            <w:r w:rsidRPr="00DB1200">
              <w:rPr>
                <w:b/>
                <w:color w:val="D883FF"/>
              </w:rPr>
              <w:t>Thu 6-9pm, 9-mid; Fri noon-3pm</w:t>
            </w:r>
            <w:r w:rsidR="00ED5867">
              <w:rPr>
                <w:b/>
                <w:color w:val="D883FF"/>
              </w:rPr>
              <w:t xml:space="preserve"> </w:t>
            </w:r>
            <w:r w:rsidR="00CC296E">
              <w:rPr>
                <w:b/>
                <w:color w:val="D883FF"/>
              </w:rPr>
              <w:br/>
            </w:r>
            <w:r w:rsidR="00ED5867">
              <w:rPr>
                <w:b/>
                <w:color w:val="D883FF"/>
              </w:rPr>
              <w:t>&amp;</w:t>
            </w:r>
            <w:r w:rsidR="00CC296E">
              <w:rPr>
                <w:b/>
                <w:color w:val="D883FF"/>
              </w:rPr>
              <w:t xml:space="preserve"> </w:t>
            </w:r>
            <w:r w:rsidRPr="00DB1200">
              <w:rPr>
                <w:b/>
                <w:color w:val="D883FF"/>
              </w:rPr>
              <w:t>3-6pm</w:t>
            </w:r>
          </w:p>
        </w:tc>
        <w:tc>
          <w:tcPr>
            <w:tcW w:w="6120" w:type="dxa"/>
          </w:tcPr>
          <w:p w14:paraId="730EA05E" w14:textId="5E0FD849" w:rsidR="00765B17" w:rsidRDefault="00124BB2" w:rsidP="00C81DBC">
            <w:pPr>
              <w:jc w:val="center"/>
            </w:pPr>
            <w:r w:rsidRPr="00B31B23">
              <w:t>Age of Steam</w:t>
            </w:r>
            <w:r>
              <w:t xml:space="preserve">, </w:t>
            </w:r>
            <w:r w:rsidR="00F87618" w:rsidRPr="00B31B23">
              <w:rPr>
                <w:bCs/>
              </w:rPr>
              <w:t>Brass</w:t>
            </w:r>
            <w:r w:rsidR="00F87618">
              <w:t>/Age of Industry</w:t>
            </w:r>
            <w:r w:rsidR="00765B17">
              <w:t xml:space="preserve">, </w:t>
            </w:r>
            <w:r w:rsidR="00F87618">
              <w:t xml:space="preserve">No Caboose, </w:t>
            </w:r>
            <w:r w:rsidR="00BD679E" w:rsidRPr="00B31B23">
              <w:rPr>
                <w:u w:val="single"/>
              </w:rPr>
              <w:t>Railways of the World</w:t>
            </w:r>
            <w:r w:rsidR="00BD679E">
              <w:t xml:space="preserve"> – all variants</w:t>
            </w:r>
            <w:r>
              <w:t xml:space="preserve"> (</w:t>
            </w:r>
            <w:r w:rsidR="00994F2F" w:rsidRPr="001A54B8">
              <w:rPr>
                <w:u w:val="single"/>
              </w:rPr>
              <w:t>Eastern US,</w:t>
            </w:r>
            <w:r w:rsidR="00994F2F" w:rsidRPr="00966476">
              <w:t xml:space="preserve"> </w:t>
            </w:r>
            <w:r w:rsidRPr="001A54B8">
              <w:rPr>
                <w:u w:val="single"/>
              </w:rPr>
              <w:t>Europe,</w:t>
            </w:r>
            <w:r w:rsidRPr="00F147A2">
              <w:t xml:space="preserve"> </w:t>
            </w:r>
            <w:r w:rsidRPr="001A54B8">
              <w:rPr>
                <w:u w:val="single"/>
              </w:rPr>
              <w:t>Great Britain,</w:t>
            </w:r>
            <w:r w:rsidRPr="00966476">
              <w:t xml:space="preserve"> </w:t>
            </w:r>
            <w:r w:rsidRPr="001A54B8">
              <w:rPr>
                <w:u w:val="single"/>
              </w:rPr>
              <w:t>Mexico,</w:t>
            </w:r>
            <w:r w:rsidRPr="00966476">
              <w:t xml:space="preserve"> </w:t>
            </w:r>
            <w:r w:rsidRPr="00B31B23">
              <w:t xml:space="preserve">Nippon, </w:t>
            </w:r>
            <w:r w:rsidRPr="00B31B23">
              <w:rPr>
                <w:i/>
                <w:iCs/>
                <w:u w:val="single"/>
              </w:rPr>
              <w:t>North America</w:t>
            </w:r>
            <w:r w:rsidRPr="00B31B23">
              <w:rPr>
                <w:u w:val="single"/>
              </w:rPr>
              <w:t>,</w:t>
            </w:r>
            <w:r w:rsidRPr="00966476">
              <w:t xml:space="preserve"> </w:t>
            </w:r>
            <w:r w:rsidR="00F147A2" w:rsidRPr="00AF2FCB">
              <w:rPr>
                <w:i/>
                <w:iCs/>
                <w:u w:val="single"/>
              </w:rPr>
              <w:t>thru Time</w:t>
            </w:r>
            <w:r w:rsidR="00F147A2" w:rsidRPr="00AF2FCB">
              <w:rPr>
                <w:u w:val="single"/>
              </w:rPr>
              <w:t>,</w:t>
            </w:r>
            <w:r w:rsidR="00F147A2">
              <w:t xml:space="preserve"> </w:t>
            </w:r>
            <w:r w:rsidRPr="001A54B8">
              <w:rPr>
                <w:u w:val="single"/>
              </w:rPr>
              <w:t>Western US</w:t>
            </w:r>
            <w:r>
              <w:t>)</w:t>
            </w:r>
            <w:r w:rsidR="00BD679E">
              <w:t xml:space="preserve">, </w:t>
            </w:r>
            <w:r w:rsidR="00F87618" w:rsidRPr="001A54B8">
              <w:rPr>
                <w:i/>
              </w:rPr>
              <w:t xml:space="preserve">Settlers: </w:t>
            </w:r>
            <w:r w:rsidR="00E9277A" w:rsidRPr="001A54B8">
              <w:rPr>
                <w:i/>
              </w:rPr>
              <w:t xml:space="preserve">Rails to </w:t>
            </w:r>
            <w:r w:rsidR="00F87618" w:rsidRPr="001A54B8">
              <w:rPr>
                <w:i/>
              </w:rPr>
              <w:t>Trails</w:t>
            </w:r>
            <w:r w:rsidR="00F87618">
              <w:t xml:space="preserve">, </w:t>
            </w:r>
            <w:r w:rsidR="00F87618" w:rsidRPr="00E9277A">
              <w:rPr>
                <w:i/>
                <w:iCs/>
              </w:rPr>
              <w:t>Steam</w:t>
            </w:r>
          </w:p>
        </w:tc>
      </w:tr>
      <w:tr w:rsidR="009B2F77" w14:paraId="0ED5B908" w14:textId="77777777" w:rsidTr="009B2F77">
        <w:tc>
          <w:tcPr>
            <w:tcW w:w="1256" w:type="dxa"/>
          </w:tcPr>
          <w:p w14:paraId="778C9D95" w14:textId="77777777" w:rsidR="00C32880" w:rsidRPr="00DB1200" w:rsidRDefault="00C32880" w:rsidP="00C81DBC">
            <w:pPr>
              <w:jc w:val="center"/>
              <w:rPr>
                <w:b/>
                <w:color w:val="7030A0"/>
              </w:rPr>
            </w:pPr>
            <w:r w:rsidRPr="00DB1200">
              <w:rPr>
                <w:b/>
                <w:color w:val="7030A0"/>
              </w:rPr>
              <w:t>9</w:t>
            </w:r>
          </w:p>
        </w:tc>
        <w:tc>
          <w:tcPr>
            <w:tcW w:w="1006" w:type="dxa"/>
          </w:tcPr>
          <w:p w14:paraId="68865CF4" w14:textId="77777777" w:rsidR="00C32880" w:rsidRPr="00DB1200" w:rsidRDefault="00C32880" w:rsidP="00C81DBC">
            <w:pPr>
              <w:jc w:val="center"/>
              <w:rPr>
                <w:b/>
                <w:color w:val="7030A0"/>
              </w:rPr>
            </w:pPr>
            <w:r w:rsidRPr="00DB1200">
              <w:rPr>
                <w:b/>
                <w:color w:val="7030A0"/>
              </w:rPr>
              <w:t>4 hours</w:t>
            </w:r>
          </w:p>
        </w:tc>
        <w:tc>
          <w:tcPr>
            <w:tcW w:w="2283" w:type="dxa"/>
          </w:tcPr>
          <w:p w14:paraId="05A8F85A" w14:textId="7D0FEBD0" w:rsidR="00C32880" w:rsidRPr="00DB1200" w:rsidRDefault="005D2913" w:rsidP="00C81DBC">
            <w:pPr>
              <w:jc w:val="center"/>
              <w:rPr>
                <w:b/>
                <w:color w:val="7030A0"/>
              </w:rPr>
            </w:pPr>
            <w:r w:rsidRPr="00DB1200">
              <w:rPr>
                <w:b/>
                <w:color w:val="7030A0"/>
              </w:rPr>
              <w:t>Sat 9-1pm</w:t>
            </w:r>
            <w:r w:rsidR="00ED5867">
              <w:rPr>
                <w:b/>
                <w:color w:val="7030A0"/>
              </w:rPr>
              <w:t xml:space="preserve"> &amp; </w:t>
            </w:r>
            <w:r w:rsidRPr="00DB1200">
              <w:rPr>
                <w:b/>
                <w:color w:val="7030A0"/>
              </w:rPr>
              <w:t>1-5pm</w:t>
            </w:r>
            <w:r w:rsidR="00CC296E">
              <w:rPr>
                <w:b/>
                <w:color w:val="7030A0"/>
              </w:rPr>
              <w:t xml:space="preserve">; Sun </w:t>
            </w:r>
            <w:r w:rsidR="00BE0162">
              <w:rPr>
                <w:b/>
                <w:color w:val="7030A0"/>
              </w:rPr>
              <w:t>10-2</w:t>
            </w:r>
            <w:r w:rsidR="00CC296E">
              <w:rPr>
                <w:b/>
                <w:color w:val="7030A0"/>
              </w:rPr>
              <w:t>pm</w:t>
            </w:r>
          </w:p>
        </w:tc>
        <w:tc>
          <w:tcPr>
            <w:tcW w:w="6120" w:type="dxa"/>
          </w:tcPr>
          <w:p w14:paraId="3E4C43E7" w14:textId="77777777" w:rsidR="00C32880" w:rsidRDefault="005D2913" w:rsidP="00C81DBC">
            <w:pPr>
              <w:jc w:val="center"/>
            </w:pPr>
            <w:r w:rsidRPr="00B31B23">
              <w:rPr>
                <w:b/>
                <w:bCs/>
                <w:u w:val="single"/>
              </w:rPr>
              <w:t>Boxcars</w:t>
            </w:r>
            <w:r>
              <w:t xml:space="preserve">/Rail Baron, </w:t>
            </w:r>
            <w:r w:rsidRPr="00E65EE7">
              <w:rPr>
                <w:b/>
              </w:rPr>
              <w:t>Great Western Trail</w:t>
            </w:r>
            <w:r>
              <w:t xml:space="preserve">, </w:t>
            </w:r>
            <w:r w:rsidRPr="001A54B8">
              <w:rPr>
                <w:i/>
              </w:rPr>
              <w:t>Rails of New England</w:t>
            </w:r>
            <w:r>
              <w:t>, miscellaneous games longer than 211 minutes</w:t>
            </w:r>
          </w:p>
        </w:tc>
      </w:tr>
    </w:tbl>
    <w:p w14:paraId="38281FA7" w14:textId="77777777" w:rsidR="00C81DBC" w:rsidRDefault="00C81DBC"/>
    <w:p w14:paraId="765328E6" w14:textId="0D292B95" w:rsidR="00C81DBC" w:rsidRDefault="00605A44">
      <w:pPr>
        <w:rPr>
          <w:u w:val="single"/>
        </w:rPr>
      </w:pPr>
      <w:r w:rsidRPr="00450F53">
        <w:rPr>
          <w:i/>
        </w:rPr>
        <w:t>Games available in GCOM Game Library</w:t>
      </w:r>
      <w:r>
        <w:t xml:space="preserve">; </w:t>
      </w:r>
      <w:r w:rsidRPr="00450F53">
        <w:rPr>
          <w:u w:val="single"/>
        </w:rPr>
        <w:t>Games available from Pierre LeBoeuf</w:t>
      </w:r>
      <w:r w:rsidR="00E65EE7" w:rsidRPr="00E65EE7">
        <w:t xml:space="preserve">; from </w:t>
      </w:r>
      <w:r w:rsidR="00E65EE7" w:rsidRPr="00E65EE7">
        <w:rPr>
          <w:b/>
        </w:rPr>
        <w:t>others</w:t>
      </w:r>
    </w:p>
    <w:p w14:paraId="28DEBE44" w14:textId="77777777" w:rsidR="006D7548" w:rsidRDefault="006D7548" w:rsidP="00117CE4">
      <w:pPr>
        <w:jc w:val="center"/>
        <w:rPr>
          <w:b/>
        </w:rPr>
      </w:pPr>
    </w:p>
    <w:p w14:paraId="28819D8B" w14:textId="77777777" w:rsidR="006D7548" w:rsidRDefault="006D7548" w:rsidP="00117CE4">
      <w:pPr>
        <w:jc w:val="center"/>
        <w:rPr>
          <w:b/>
        </w:rPr>
      </w:pPr>
    </w:p>
    <w:p w14:paraId="6F54FA96" w14:textId="04360C46" w:rsidR="002D519B" w:rsidRPr="00117CE4" w:rsidRDefault="00844CFC" w:rsidP="00117CE4">
      <w:pPr>
        <w:jc w:val="center"/>
        <w:rPr>
          <w:b/>
        </w:rPr>
      </w:pPr>
      <w:r w:rsidRPr="00117CE4">
        <w:rPr>
          <w:b/>
        </w:rPr>
        <w:t>Puffing Billy Notes:</w:t>
      </w:r>
    </w:p>
    <w:p w14:paraId="2A1E3039" w14:textId="77777777" w:rsidR="00844CFC" w:rsidRDefault="00844CFC"/>
    <w:p w14:paraId="1CD62439" w14:textId="5C243CA7" w:rsidR="0020443E" w:rsidRDefault="0020443E" w:rsidP="00844CFC">
      <w:pPr>
        <w:jc w:val="both"/>
      </w:pPr>
      <w:r w:rsidRPr="0020443E">
        <w:rPr>
          <w:b/>
          <w:u w:val="single"/>
        </w:rPr>
        <w:t>Schedule</w:t>
      </w:r>
      <w:r>
        <w:t xml:space="preserve">:  </w:t>
      </w:r>
      <w:r w:rsidR="00844CFC">
        <w:t xml:space="preserve">The Puffing Billy schedule lists the suggested start times and length for each classification of games.  By specifying Ticket to Ride (for example) for play on Thursday and Friday </w:t>
      </w:r>
      <w:r w:rsidR="00D457B3">
        <w:t>afternoon</w:t>
      </w:r>
      <w:r w:rsidR="00844CFC">
        <w:t xml:space="preserve">, with start times at </w:t>
      </w:r>
      <w:r w:rsidR="002D68F9">
        <w:t xml:space="preserve">11am, </w:t>
      </w:r>
      <w:r w:rsidR="00D457B3">
        <w:t>noon, 1,</w:t>
      </w:r>
      <w:r w:rsidR="00844CFC">
        <w:t xml:space="preserve"> and </w:t>
      </w:r>
      <w:r w:rsidR="00D457B3">
        <w:t>5</w:t>
      </w:r>
      <w:r w:rsidR="00844CFC">
        <w:t xml:space="preserve"> </w:t>
      </w:r>
      <w:r w:rsidR="00D457B3">
        <w:t>p</w:t>
      </w:r>
      <w:r w:rsidR="00844CFC">
        <w:t>m, it will make it easier to find opponents to get a game started.  Any of these games can be played as pickup games outside of the</w:t>
      </w:r>
      <w:r w:rsidR="000C735B">
        <w:t>ir</w:t>
      </w:r>
      <w:r w:rsidR="00844CFC">
        <w:t xml:space="preserve"> schedule</w:t>
      </w:r>
      <w:r w:rsidR="000C735B">
        <w:t>d time</w:t>
      </w:r>
      <w:r w:rsidR="00844CFC">
        <w:t xml:space="preserve"> as well.  </w:t>
      </w:r>
      <w:r w:rsidR="0063513F">
        <w:t xml:space="preserve">All pick-up games must be approved </w:t>
      </w:r>
      <w:r w:rsidR="0063513F" w:rsidRPr="0063513F">
        <w:rPr>
          <w:b/>
        </w:rPr>
        <w:t>beforehand</w:t>
      </w:r>
      <w:r w:rsidR="0063513F">
        <w:t xml:space="preserve"> by a TGA Conductor</w:t>
      </w:r>
      <w:r w:rsidR="009B6869">
        <w:t xml:space="preserve"> to be counted in the tournament</w:t>
      </w:r>
      <w:r w:rsidR="0063513F">
        <w:t xml:space="preserve">.  </w:t>
      </w:r>
      <w:r w:rsidR="00844CFC">
        <w:t xml:space="preserve">For the separate 18xx tournament, however, only games played during the four indicated time intervals can be used to qualify for the final </w:t>
      </w:r>
      <w:r>
        <w:t xml:space="preserve">on </w:t>
      </w:r>
      <w:r w:rsidR="002D68F9">
        <w:t>Sunday</w:t>
      </w:r>
      <w:r w:rsidR="00844CFC">
        <w:t xml:space="preserve">.  </w:t>
      </w:r>
    </w:p>
    <w:p w14:paraId="632CCB8E" w14:textId="57A97D86" w:rsidR="00844CFC" w:rsidRDefault="0020443E" w:rsidP="00844CFC">
      <w:pPr>
        <w:jc w:val="both"/>
      </w:pPr>
      <w:r w:rsidRPr="0020443E">
        <w:rPr>
          <w:b/>
          <w:u w:val="single"/>
        </w:rPr>
        <w:t>Game Availability</w:t>
      </w:r>
      <w:r>
        <w:t xml:space="preserve">:  </w:t>
      </w:r>
      <w:r w:rsidR="00844CFC">
        <w:t>It is strongly suggested that you bring your own copy of a game to ensure that you can play it.  There are some games available from the GCOM library at the convention, and I will bring some.</w:t>
      </w:r>
      <w:r w:rsidR="000C735B">
        <w:t xml:space="preserve">  If more </w:t>
      </w:r>
      <w:r w:rsidR="000C735B">
        <w:lastRenderedPageBreak/>
        <w:t xml:space="preserve">people show up to play a game for the time slot than there are games to accommodate everyone, the people that brought the game will have first priority and the remaining players will be determined by lot.  </w:t>
      </w:r>
    </w:p>
    <w:p w14:paraId="6A927731" w14:textId="77777777" w:rsidR="007A2A9F" w:rsidRDefault="007A2A9F" w:rsidP="007A2A9F"/>
    <w:p w14:paraId="3CF61110" w14:textId="5BD19BDE" w:rsidR="007964CE" w:rsidRPr="00E74F14" w:rsidRDefault="007964CE" w:rsidP="007964CE">
      <w:pPr>
        <w:rPr>
          <w:b/>
          <w:u w:val="single"/>
        </w:rPr>
      </w:pPr>
      <w:r>
        <w:rPr>
          <w:b/>
          <w:u w:val="single"/>
        </w:rPr>
        <w:t>Overall Puffing Billy Tournament Rules</w:t>
      </w:r>
      <w:r w:rsidRPr="00E74F14">
        <w:rPr>
          <w:b/>
          <w:u w:val="single"/>
        </w:rPr>
        <w:t>:</w:t>
      </w:r>
    </w:p>
    <w:p w14:paraId="6530968F" w14:textId="113C9818" w:rsidR="007964CE" w:rsidRPr="007964CE" w:rsidRDefault="007964CE" w:rsidP="007A2A9F">
      <w:r w:rsidRPr="007964CE">
        <w:t>All ga</w:t>
      </w:r>
      <w:r>
        <w:t xml:space="preserve">mes are to be played according to the latest published game rules version, with TGA exceptions.  Call the </w:t>
      </w:r>
      <w:r w:rsidR="00300B25">
        <w:t>Conductor if there are any questions.  Variants may be played with Conductor approval if all players approve.  Conductor rulings are final</w:t>
      </w:r>
    </w:p>
    <w:p w14:paraId="4985629F" w14:textId="77777777" w:rsidR="007964CE" w:rsidRDefault="007964CE" w:rsidP="007A2A9F">
      <w:pPr>
        <w:rPr>
          <w:b/>
          <w:u w:val="single"/>
        </w:rPr>
      </w:pPr>
    </w:p>
    <w:p w14:paraId="0FF3825F" w14:textId="1193910F" w:rsidR="007A2A9F" w:rsidRPr="00E74F14" w:rsidRDefault="007A2A9F" w:rsidP="007A2A9F">
      <w:pPr>
        <w:rPr>
          <w:b/>
          <w:u w:val="single"/>
        </w:rPr>
      </w:pPr>
      <w:r w:rsidRPr="00E74F14">
        <w:rPr>
          <w:b/>
          <w:u w:val="single"/>
        </w:rPr>
        <w:t>Scoresheet completion instructions:</w:t>
      </w:r>
    </w:p>
    <w:p w14:paraId="0BDD3BC0" w14:textId="77777777" w:rsidR="007A2A9F" w:rsidRDefault="007A2A9F" w:rsidP="007A2A9F">
      <w:pPr>
        <w:jc w:val="both"/>
      </w:pPr>
      <w:r>
        <w:t>Take the correct scoresheet corresponding to the game category you are playing.  At the start of the game, fill in the day, start time, game played, the player name and badge number.  After completion, fill out the ending time, place results, and score for each player.  Each player is responsible for completing the scoresheet and turning it in to the scoring table.  See the conductor if there are any questions.</w:t>
      </w:r>
    </w:p>
    <w:p w14:paraId="0814A128" w14:textId="1A772113" w:rsidR="00647186" w:rsidRDefault="00647186" w:rsidP="00844CFC">
      <w:pPr>
        <w:jc w:val="both"/>
      </w:pPr>
    </w:p>
    <w:p w14:paraId="673C8973" w14:textId="20BC927C" w:rsidR="00647186" w:rsidRPr="0020443E" w:rsidRDefault="00174F5A" w:rsidP="00844CFC">
      <w:pPr>
        <w:jc w:val="both"/>
        <w:rPr>
          <w:b/>
          <w:u w:val="single"/>
        </w:rPr>
      </w:pPr>
      <w:r>
        <w:rPr>
          <w:b/>
          <w:u w:val="single"/>
        </w:rPr>
        <w:t xml:space="preserve">Modified </w:t>
      </w:r>
      <w:r w:rsidR="00647186" w:rsidRPr="0020443E">
        <w:rPr>
          <w:b/>
          <w:u w:val="single"/>
        </w:rPr>
        <w:t>Puffing Billy scoring:</w:t>
      </w:r>
    </w:p>
    <w:p w14:paraId="1C4167EE" w14:textId="7928553F" w:rsidR="0020443E" w:rsidRDefault="0020443E" w:rsidP="0020443E">
      <w:pPr>
        <w:jc w:val="both"/>
      </w:pPr>
      <w:r>
        <w:t xml:space="preserve">For the purposes of scoring in the Puffing Billy tournament, a player’s </w:t>
      </w:r>
      <w:r w:rsidRPr="0020443E">
        <w:rPr>
          <w:b/>
        </w:rPr>
        <w:t>best</w:t>
      </w:r>
      <w:r>
        <w:t xml:space="preserve"> score in each of the </w:t>
      </w:r>
      <w:r w:rsidRPr="0020443E">
        <w:rPr>
          <w:b/>
        </w:rPr>
        <w:t>four</w:t>
      </w:r>
      <w:r>
        <w:t xml:space="preserve"> </w:t>
      </w:r>
      <w:r w:rsidRPr="0020443E">
        <w:rPr>
          <w:b/>
        </w:rPr>
        <w:t>categories</w:t>
      </w:r>
      <w:r>
        <w:t xml:space="preserve"> will be used to determine their overall Puffing Billy score.  Only games of 3 or more players will count towards Puffing Billy scores</w:t>
      </w:r>
      <w:r w:rsidR="00174F5A">
        <w:t>.</w:t>
      </w:r>
    </w:p>
    <w:p w14:paraId="3BB53407" w14:textId="6A11CF9A" w:rsidR="00647186" w:rsidRDefault="00174F5A" w:rsidP="00647186">
      <w:r>
        <w:t>1 point for winning the game, plus 1 point for finishing ahead of each opponent (</w:t>
      </w:r>
      <w:proofErr w:type="spellStart"/>
      <w:r>
        <w:t>i.e</w:t>
      </w:r>
      <w:proofErr w:type="spellEnd"/>
      <w:r>
        <w:t>, winning a 6-player game is worth 6 points).  Additional fractional points are awarded based on percentage of total score in the game for each player</w:t>
      </w:r>
    </w:p>
    <w:p w14:paraId="48F7098A" w14:textId="34BFBC0E" w:rsidR="00647186" w:rsidRDefault="00647186" w:rsidP="00647186">
      <w:r w:rsidRPr="00BB529A">
        <w:rPr>
          <w:u w:val="single"/>
        </w:rPr>
        <w:t>Bonus calculations</w:t>
      </w:r>
      <w:r>
        <w:t>:</w:t>
      </w:r>
      <w:r w:rsidR="006E11C9">
        <w:t xml:space="preserve"> (</w:t>
      </w:r>
      <w:r w:rsidR="00174F5A">
        <w:t>totaling 1.00 for all players in a game</w:t>
      </w:r>
      <w:r w:rsidR="006E11C9">
        <w:t>)</w:t>
      </w:r>
    </w:p>
    <w:p w14:paraId="1AFADFB1" w14:textId="74A42FBD" w:rsidR="0020443E" w:rsidRDefault="00174F5A" w:rsidP="0020443E">
      <w:pPr>
        <w:jc w:val="both"/>
      </w:pPr>
      <w:r>
        <w:t>The bonus for each player equals the percentage of their score to the total score in the game</w:t>
      </w:r>
    </w:p>
    <w:p w14:paraId="25645774" w14:textId="77777777" w:rsidR="0020443E" w:rsidRDefault="0020443E" w:rsidP="0020443E">
      <w:pPr>
        <w:jc w:val="both"/>
      </w:pPr>
      <w:r w:rsidRPr="0020443E">
        <w:rPr>
          <w:b/>
          <w:u w:val="single"/>
        </w:rPr>
        <w:t>Scoring for the 18xx tournament</w:t>
      </w:r>
      <w:r>
        <w:t>:</w:t>
      </w:r>
    </w:p>
    <w:p w14:paraId="157BC1ED" w14:textId="1F2227F1" w:rsidR="0020443E" w:rsidRDefault="0020443E" w:rsidP="0020443E">
      <w:pPr>
        <w:jc w:val="both"/>
      </w:pPr>
      <w:r>
        <w:t xml:space="preserve">The top 4 scores in the three 18xx heats will advance to the final on </w:t>
      </w:r>
      <w:r w:rsidR="0029247C">
        <w:t>Saturday night</w:t>
      </w:r>
      <w:r>
        <w:t>.  Scoring will use the Puffing Billy system, which emphasizes not only winning, but margin of victory.  Only the best score for each player will count towards placement in the final, number of wins or number of heats entered will not.</w:t>
      </w:r>
    </w:p>
    <w:sectPr w:rsidR="0020443E" w:rsidSect="009B2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8"/>
    <w:rsid w:val="000C35CF"/>
    <w:rsid w:val="000C735B"/>
    <w:rsid w:val="000D356C"/>
    <w:rsid w:val="00117492"/>
    <w:rsid w:val="00117CE4"/>
    <w:rsid w:val="00124BB2"/>
    <w:rsid w:val="001253E7"/>
    <w:rsid w:val="001351C7"/>
    <w:rsid w:val="00174F5A"/>
    <w:rsid w:val="0019443E"/>
    <w:rsid w:val="001A54B8"/>
    <w:rsid w:val="001D77D2"/>
    <w:rsid w:val="001F5F3F"/>
    <w:rsid w:val="0020443E"/>
    <w:rsid w:val="00236476"/>
    <w:rsid w:val="0029247C"/>
    <w:rsid w:val="002944A2"/>
    <w:rsid w:val="002D519B"/>
    <w:rsid w:val="002D68F9"/>
    <w:rsid w:val="002E4586"/>
    <w:rsid w:val="002F6243"/>
    <w:rsid w:val="00300459"/>
    <w:rsid w:val="0030054D"/>
    <w:rsid w:val="00300B25"/>
    <w:rsid w:val="00321847"/>
    <w:rsid w:val="0038707E"/>
    <w:rsid w:val="003D2B88"/>
    <w:rsid w:val="003F6359"/>
    <w:rsid w:val="004169DA"/>
    <w:rsid w:val="00450F53"/>
    <w:rsid w:val="004B7DDA"/>
    <w:rsid w:val="004C6A89"/>
    <w:rsid w:val="004F6D10"/>
    <w:rsid w:val="00524C2D"/>
    <w:rsid w:val="00545F7B"/>
    <w:rsid w:val="005D2913"/>
    <w:rsid w:val="00605A44"/>
    <w:rsid w:val="00630A2A"/>
    <w:rsid w:val="0063513F"/>
    <w:rsid w:val="00636E2F"/>
    <w:rsid w:val="00647186"/>
    <w:rsid w:val="00653FAD"/>
    <w:rsid w:val="00655916"/>
    <w:rsid w:val="006D7548"/>
    <w:rsid w:val="006E111A"/>
    <w:rsid w:val="006E11C9"/>
    <w:rsid w:val="007127FC"/>
    <w:rsid w:val="007132CE"/>
    <w:rsid w:val="00733940"/>
    <w:rsid w:val="00750C9D"/>
    <w:rsid w:val="00765B17"/>
    <w:rsid w:val="007964CE"/>
    <w:rsid w:val="007A2A9F"/>
    <w:rsid w:val="00824509"/>
    <w:rsid w:val="00833B50"/>
    <w:rsid w:val="00844CFC"/>
    <w:rsid w:val="0084764C"/>
    <w:rsid w:val="0087467B"/>
    <w:rsid w:val="008A5A56"/>
    <w:rsid w:val="008A5A6E"/>
    <w:rsid w:val="008D7B09"/>
    <w:rsid w:val="008E3BAA"/>
    <w:rsid w:val="008E4326"/>
    <w:rsid w:val="0090120B"/>
    <w:rsid w:val="00902EEC"/>
    <w:rsid w:val="00966476"/>
    <w:rsid w:val="00994F2F"/>
    <w:rsid w:val="009B2F77"/>
    <w:rsid w:val="009B6869"/>
    <w:rsid w:val="009D1D50"/>
    <w:rsid w:val="009E32FA"/>
    <w:rsid w:val="00A17267"/>
    <w:rsid w:val="00A53183"/>
    <w:rsid w:val="00A7335C"/>
    <w:rsid w:val="00AA6CCD"/>
    <w:rsid w:val="00AF2FCB"/>
    <w:rsid w:val="00B31B23"/>
    <w:rsid w:val="00B4171E"/>
    <w:rsid w:val="00B54D74"/>
    <w:rsid w:val="00B97EA8"/>
    <w:rsid w:val="00BB529A"/>
    <w:rsid w:val="00BD679E"/>
    <w:rsid w:val="00BE0162"/>
    <w:rsid w:val="00C32880"/>
    <w:rsid w:val="00C32DFA"/>
    <w:rsid w:val="00C41F57"/>
    <w:rsid w:val="00C52029"/>
    <w:rsid w:val="00C81DBC"/>
    <w:rsid w:val="00CC296E"/>
    <w:rsid w:val="00CC5D0D"/>
    <w:rsid w:val="00D35F94"/>
    <w:rsid w:val="00D457B3"/>
    <w:rsid w:val="00D521C9"/>
    <w:rsid w:val="00DB1200"/>
    <w:rsid w:val="00DE5811"/>
    <w:rsid w:val="00E065F3"/>
    <w:rsid w:val="00E43CD3"/>
    <w:rsid w:val="00E62595"/>
    <w:rsid w:val="00E65EE7"/>
    <w:rsid w:val="00E74F14"/>
    <w:rsid w:val="00E86365"/>
    <w:rsid w:val="00E9277A"/>
    <w:rsid w:val="00E95F4C"/>
    <w:rsid w:val="00ED5867"/>
    <w:rsid w:val="00EE4AC7"/>
    <w:rsid w:val="00F147A2"/>
    <w:rsid w:val="00F87618"/>
    <w:rsid w:val="00F8790E"/>
    <w:rsid w:val="00F94A0E"/>
    <w:rsid w:val="00FD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5755"/>
  <w15:chartTrackingRefBased/>
  <w15:docId w15:val="{065B1F1F-96E2-7A4C-BA3C-4FCF9FA9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1D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DB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81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LeBoeuf</dc:creator>
  <cp:keywords/>
  <dc:description/>
  <cp:lastModifiedBy>Pierre LeBoeuf</cp:lastModifiedBy>
  <cp:revision>4</cp:revision>
  <cp:lastPrinted>2023-11-08T22:16:00Z</cp:lastPrinted>
  <dcterms:created xsi:type="dcterms:W3CDTF">2024-09-15T14:08:00Z</dcterms:created>
  <dcterms:modified xsi:type="dcterms:W3CDTF">2024-09-15T14:10:00Z</dcterms:modified>
</cp:coreProperties>
</file>